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5" w:rsidRDefault="009E45C5">
      <w:pPr>
        <w:spacing w:line="240" w:lineRule="auto"/>
        <w:rPr>
          <w:sz w:val="4"/>
          <w:szCs w:val="4"/>
        </w:rPr>
      </w:pPr>
    </w:p>
    <w:tbl>
      <w:tblPr>
        <w:tblStyle w:val="a5"/>
        <w:tblW w:w="10493" w:type="dxa"/>
        <w:tblInd w:w="-85" w:type="dxa"/>
        <w:tblLayout w:type="fixed"/>
        <w:tblLook w:val="0600" w:firstRow="0" w:lastRow="0" w:firstColumn="0" w:lastColumn="0" w:noHBand="1" w:noVBand="1"/>
      </w:tblPr>
      <w:tblGrid>
        <w:gridCol w:w="567"/>
        <w:gridCol w:w="788"/>
        <w:gridCol w:w="566"/>
        <w:gridCol w:w="787"/>
        <w:gridCol w:w="787"/>
        <w:gridCol w:w="787"/>
        <w:gridCol w:w="787"/>
        <w:gridCol w:w="787"/>
        <w:gridCol w:w="100"/>
        <w:gridCol w:w="4537"/>
      </w:tblGrid>
      <w:tr w:rsidR="009E45C5">
        <w:trPr>
          <w:trHeight w:val="220"/>
        </w:trPr>
        <w:tc>
          <w:tcPr>
            <w:tcW w:w="58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Наименов</w:t>
            </w:r>
            <w:proofErr w:type="spellEnd"/>
            <w:r>
              <w:rPr>
                <w:b/>
                <w:sz w:val="18"/>
                <w:szCs w:val="18"/>
              </w:rPr>
              <w:t>. соревнования:</w:t>
            </w:r>
          </w:p>
        </w:tc>
        <w:tc>
          <w:tcPr>
            <w:tcW w:w="1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ВОЛЕЙБОЛЬНЫЙ ПРОТОКОЛ ИГРЫ</w:t>
            </w:r>
          </w:p>
        </w:tc>
      </w:tr>
      <w:tr w:rsidR="009E45C5">
        <w:trPr>
          <w:trHeight w:val="220"/>
        </w:trPr>
        <w:tc>
          <w:tcPr>
            <w:tcW w:w="56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Стадия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Матч №</w:t>
            </w:r>
          </w:p>
        </w:tc>
        <w:tc>
          <w:tcPr>
            <w:tcW w:w="78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>
        <w:trPr>
          <w:trHeight w:val="160"/>
        </w:trPr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Муж.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Жен.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(взросл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./дет.)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E45C5" w:rsidRDefault="009E45C5">
      <w:pPr>
        <w:spacing w:line="240" w:lineRule="auto"/>
        <w:rPr>
          <w:sz w:val="10"/>
          <w:szCs w:val="10"/>
        </w:rPr>
      </w:pPr>
    </w:p>
    <w:tbl>
      <w:tblPr>
        <w:tblStyle w:val="a6"/>
        <w:tblW w:w="10493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"/>
        <w:gridCol w:w="453"/>
        <w:gridCol w:w="4340"/>
        <w:gridCol w:w="453"/>
        <w:gridCol w:w="453"/>
        <w:gridCol w:w="4340"/>
      </w:tblGrid>
      <w:tr w:rsidR="009E45C5">
        <w:trPr>
          <w:trHeight w:val="220"/>
        </w:trPr>
        <w:tc>
          <w:tcPr>
            <w:tcW w:w="52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Команда:</w:t>
            </w:r>
          </w:p>
        </w:tc>
        <w:tc>
          <w:tcPr>
            <w:tcW w:w="52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Команда:</w:t>
            </w:r>
          </w:p>
        </w:tc>
      </w:tr>
      <w:tr w:rsidR="009E45C5">
        <w:tc>
          <w:tcPr>
            <w:tcW w:w="4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К/Л</w:t>
            </w:r>
          </w:p>
        </w:tc>
        <w:tc>
          <w:tcPr>
            <w:tcW w:w="433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5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К/Л</w:t>
            </w:r>
          </w:p>
        </w:tc>
        <w:tc>
          <w:tcPr>
            <w:tcW w:w="433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39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245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Тренер:</w:t>
            </w:r>
          </w:p>
        </w:tc>
        <w:tc>
          <w:tcPr>
            <w:tcW w:w="5245" w:type="dxa"/>
            <w:gridSpan w:val="3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Тренер:</w:t>
            </w:r>
          </w:p>
        </w:tc>
      </w:tr>
      <w:tr w:rsidR="009E45C5" w:rsidTr="00A42BAB">
        <w:trPr>
          <w:trHeight w:val="220"/>
        </w:trPr>
        <w:tc>
          <w:tcPr>
            <w:tcW w:w="524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тренера (капитана): </w:t>
            </w:r>
          </w:p>
        </w:tc>
        <w:tc>
          <w:tcPr>
            <w:tcW w:w="5245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тренера (капитана): </w:t>
            </w:r>
          </w:p>
        </w:tc>
      </w:tr>
    </w:tbl>
    <w:p w:rsidR="009E45C5" w:rsidRDefault="009E45C5">
      <w:pPr>
        <w:spacing w:line="240" w:lineRule="auto"/>
        <w:rPr>
          <w:sz w:val="8"/>
          <w:szCs w:val="8"/>
        </w:rPr>
      </w:pPr>
    </w:p>
    <w:tbl>
      <w:tblPr>
        <w:tblStyle w:val="a7"/>
        <w:tblW w:w="104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E45C5" w:rsidTr="00621F6C">
        <w:trPr>
          <w:trHeight w:val="2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4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</w:t>
            </w:r>
          </w:p>
        </w:tc>
        <w:tc>
          <w:tcPr>
            <w:tcW w:w="174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2</w:t>
            </w:r>
          </w:p>
        </w:tc>
        <w:tc>
          <w:tcPr>
            <w:tcW w:w="174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3</w:t>
            </w:r>
          </w:p>
        </w:tc>
        <w:tc>
          <w:tcPr>
            <w:tcW w:w="174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4</w:t>
            </w:r>
          </w:p>
        </w:tc>
        <w:tc>
          <w:tcPr>
            <w:tcW w:w="261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ПАРТИЯ 5</w:t>
            </w:r>
          </w:p>
        </w:tc>
      </w:tr>
      <w:tr w:rsidR="009E45C5" w:rsidTr="00621F6C">
        <w:trPr>
          <w:trHeight w:val="2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435" w:type="dxa"/>
            <w:vMerge w:val="restart"/>
            <w:tcBorders>
              <w:top w:val="nil"/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:rsidR="009E45C5" w:rsidRPr="00621F6C" w:rsidRDefault="00621F6C" w:rsidP="00A4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21F6C">
              <w:rPr>
                <w:sz w:val="20"/>
                <w:szCs w:val="20"/>
              </w:rPr>
              <w:t>Номера стартовых игроков</w:t>
            </w: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I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9E45C5" w:rsidRDefault="00D65AB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II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III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IV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V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435" w:type="dxa"/>
            <w:vMerge/>
            <w:tcBorders>
              <w:left w:val="nil"/>
              <w:bottom w:val="nil"/>
              <w:right w:val="single" w:sz="8" w:space="0" w:color="B7B7B7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top w:val="nil"/>
              <w:left w:val="single" w:sz="8" w:space="0" w:color="B7B7B7"/>
              <w:bottom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VI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8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:rsidR="009E45C5" w:rsidRDefault="00A42BAB" w:rsidP="00A42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  <w:r w:rsidRPr="00A42BAB">
              <w:t>Номера замен</w:t>
            </w: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</w:tr>
      <w:tr w:rsidR="009E45C5">
        <w:trPr>
          <w:trHeight w:val="220"/>
        </w:trPr>
        <w:tc>
          <w:tcPr>
            <w:tcW w:w="870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</w:pPr>
          </w:p>
        </w:tc>
        <w:tc>
          <w:tcPr>
            <w:tcW w:w="43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621F6C">
        <w:trPr>
          <w:trHeight w:val="220"/>
        </w:trPr>
        <w:tc>
          <w:tcPr>
            <w:tcW w:w="8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 w:rsidP="00621F6C">
            <w:pPr>
              <w:widowControl w:val="0"/>
              <w:spacing w:line="240" w:lineRule="auto"/>
              <w:jc w:val="center"/>
            </w:pPr>
            <w:r>
              <w:t>Тайм-</w:t>
            </w:r>
          </w:p>
          <w:p w:rsidR="009E45C5" w:rsidRDefault="00D65AB3" w:rsidP="00621F6C">
            <w:pPr>
              <w:widowControl w:val="0"/>
              <w:spacing w:line="240" w:lineRule="auto"/>
              <w:jc w:val="center"/>
            </w:pPr>
            <w:r>
              <w:t>ауты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</w:tr>
      <w:tr w:rsidR="009E45C5" w:rsidTr="00621F6C">
        <w:trPr>
          <w:trHeight w:val="220"/>
        </w:trPr>
        <w:tc>
          <w:tcPr>
            <w:tcW w:w="8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gridSpan w:val="2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  <w:tc>
          <w:tcPr>
            <w:tcW w:w="870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:</w:t>
            </w:r>
          </w:p>
        </w:tc>
      </w:tr>
    </w:tbl>
    <w:p w:rsidR="009E45C5" w:rsidRDefault="009E45C5">
      <w:pPr>
        <w:spacing w:line="240" w:lineRule="auto"/>
        <w:rPr>
          <w:sz w:val="8"/>
          <w:szCs w:val="8"/>
        </w:rPr>
      </w:pPr>
    </w:p>
    <w:tbl>
      <w:tblPr>
        <w:tblStyle w:val="a8"/>
        <w:tblW w:w="10493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3232"/>
        <w:gridCol w:w="907"/>
        <w:gridCol w:w="908"/>
        <w:gridCol w:w="908"/>
        <w:gridCol w:w="908"/>
        <w:gridCol w:w="908"/>
        <w:gridCol w:w="908"/>
      </w:tblGrid>
      <w:tr w:rsidR="009E45C5" w:rsidTr="00A42BAB">
        <w:trPr>
          <w:trHeight w:val="22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СУДЬИ</w:t>
            </w:r>
          </w:p>
        </w:tc>
        <w:tc>
          <w:tcPr>
            <w:tcW w:w="32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ФИО</w:t>
            </w:r>
          </w:p>
        </w:tc>
        <w:tc>
          <w:tcPr>
            <w:tcW w:w="181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Подпись</w:t>
            </w:r>
          </w:p>
        </w:tc>
        <w:tc>
          <w:tcPr>
            <w:tcW w:w="36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E45C5" w:rsidTr="00A42BAB">
        <w:trPr>
          <w:trHeight w:val="220"/>
        </w:trPr>
        <w:tc>
          <w:tcPr>
            <w:tcW w:w="181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1-й</w:t>
            </w:r>
          </w:p>
        </w:tc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1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Ком.</w:t>
            </w:r>
          </w:p>
        </w:tc>
        <w:tc>
          <w:tcPr>
            <w:tcW w:w="1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Ком.</w:t>
            </w:r>
          </w:p>
        </w:tc>
      </w:tr>
      <w:tr w:rsidR="009E45C5">
        <w:tc>
          <w:tcPr>
            <w:tcW w:w="181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2-й</w:t>
            </w:r>
          </w:p>
        </w:tc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Поб</w:t>
            </w:r>
            <w:proofErr w:type="spellEnd"/>
            <w:r>
              <w:rPr>
                <w:sz w:val="18"/>
                <w:szCs w:val="18"/>
              </w:rPr>
              <w:t>. парт.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Поб</w:t>
            </w:r>
            <w:proofErr w:type="spellEnd"/>
            <w:r>
              <w:rPr>
                <w:sz w:val="18"/>
                <w:szCs w:val="18"/>
              </w:rPr>
              <w:t>. парт.</w:t>
            </w:r>
          </w:p>
        </w:tc>
      </w:tr>
      <w:tr w:rsidR="009E45C5"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spacing w:line="240" w:lineRule="auto"/>
              <w:jc w:val="center"/>
            </w:pPr>
            <w:r>
              <w:t>Секретарь</w:t>
            </w:r>
          </w:p>
        </w:tc>
        <w:tc>
          <w:tcPr>
            <w:tcW w:w="323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14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spacing w:line="240" w:lineRule="auto"/>
              <w:jc w:val="center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Примечания:</w:t>
            </w:r>
            <w:bookmarkStart w:id="0" w:name="_GoBack"/>
            <w:bookmarkEnd w:id="0"/>
          </w:p>
        </w:tc>
        <w:tc>
          <w:tcPr>
            <w:tcW w:w="90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Всего: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vMerge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vMerge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vMerge/>
            <w:tcBorders>
              <w:left w:val="single" w:sz="1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E45C5" w:rsidTr="00A42BAB">
        <w:trPr>
          <w:trHeight w:val="220"/>
        </w:trPr>
        <w:tc>
          <w:tcPr>
            <w:tcW w:w="59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5C5" w:rsidRDefault="009E4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E45C5" w:rsidRDefault="00D65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</w:tbl>
    <w:p w:rsidR="009E45C5" w:rsidRDefault="009E45C5"/>
    <w:sectPr w:rsidR="009E45C5">
      <w:headerReference w:type="default" r:id="rId7"/>
      <w:pgSz w:w="11909" w:h="16834"/>
      <w:pgMar w:top="566" w:right="566" w:bottom="1109" w:left="85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B3" w:rsidRDefault="00D65AB3">
      <w:pPr>
        <w:spacing w:line="240" w:lineRule="auto"/>
      </w:pPr>
      <w:r>
        <w:separator/>
      </w:r>
    </w:p>
  </w:endnote>
  <w:endnote w:type="continuationSeparator" w:id="0">
    <w:p w:rsidR="00D65AB3" w:rsidRDefault="00D6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B3" w:rsidRDefault="00D65AB3">
      <w:pPr>
        <w:spacing w:line="240" w:lineRule="auto"/>
      </w:pPr>
      <w:r>
        <w:separator/>
      </w:r>
    </w:p>
  </w:footnote>
  <w:footnote w:type="continuationSeparator" w:id="0">
    <w:p w:rsidR="00D65AB3" w:rsidRDefault="00D65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5" w:rsidRDefault="00D65AB3">
    <w:pPr>
      <w:jc w:val="right"/>
    </w:pPr>
    <w:r>
      <w:rPr>
        <w:rFonts w:ascii="Roboto" w:eastAsia="Roboto" w:hAnsi="Roboto" w:cs="Roboto"/>
        <w:noProof/>
        <w:sz w:val="20"/>
        <w:szCs w:val="20"/>
        <w:lang w:val="ru-RU"/>
      </w:rPr>
      <w:drawing>
        <wp:inline distT="114300" distB="114300" distL="114300" distR="114300">
          <wp:extent cx="309563" cy="2476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3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20"/>
        <w:szCs w:val="20"/>
      </w:rPr>
      <w:t xml:space="preserve"> </w:t>
    </w:r>
    <w:hyperlink r:id="rId2">
      <w:r>
        <w:rPr>
          <w:rFonts w:ascii="Roboto" w:eastAsia="Roboto" w:hAnsi="Roboto" w:cs="Roboto"/>
          <w:color w:val="999999"/>
          <w:sz w:val="20"/>
          <w:szCs w:val="20"/>
          <w:u w:val="single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5C5"/>
    <w:rsid w:val="00621F6C"/>
    <w:rsid w:val="009E45C5"/>
    <w:rsid w:val="00A42BAB"/>
    <w:rsid w:val="00D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1F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2022-05-05T15:30:00Z</dcterms:created>
  <dcterms:modified xsi:type="dcterms:W3CDTF">2022-05-05T15:36:00Z</dcterms:modified>
</cp:coreProperties>
</file>